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A51BA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3DE8DF3" wp14:editId="7BF88056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-200025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A51BA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4227F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51BA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A51BA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50567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 xml:space="preserve">09 </w:t>
            </w:r>
            <w:r w:rsidR="00A51BAC">
              <w:rPr>
                <w:b/>
                <w:color w:val="000000"/>
                <w:sz w:val="28"/>
                <w:szCs w:val="28"/>
                <w:lang w:val="ru-RU"/>
              </w:rPr>
              <w:t>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A1DDB" w:rsidRPr="00505677" w:rsidRDefault="00DA1DDB" w:rsidP="00DA1DDB">
      <w:pPr>
        <w:spacing w:after="120"/>
        <w:jc w:val="center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0073" w:rsidRPr="00D10073" w:rsidRDefault="00D10073" w:rsidP="00D10073">
      <w:pPr>
        <w:jc w:val="center"/>
        <w:rPr>
          <w:sz w:val="32"/>
          <w:szCs w:val="32"/>
          <w:lang w:val="ru-RU" w:eastAsia="ru-RU"/>
        </w:rPr>
      </w:pPr>
      <w:r w:rsidRPr="00D10073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505677" w:rsidRPr="00140F16" w:rsidRDefault="00505677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51BA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05677" w:rsidRDefault="0054564D" w:rsidP="0050567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>История туризма и гостеприимства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0567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05677" w:rsidRPr="0050567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D10073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D10073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87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4227FB">
        <w:rPr>
          <w:i/>
          <w:color w:val="000000"/>
          <w:sz w:val="28"/>
          <w:lang w:val="ru-RU"/>
        </w:rPr>
        <w:t>История туризма и гостеприимства</w:t>
      </w:r>
      <w:r w:rsidR="004227FB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4227FB" w:rsidRPr="004227FB">
        <w:rPr>
          <w:sz w:val="28"/>
          <w:szCs w:val="28"/>
          <w:lang w:val="ru-RU" w:eastAsia="ru-RU"/>
        </w:rPr>
        <w:t>от</w:t>
      </w:r>
      <w:r w:rsidR="00F5373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28</w:t>
      </w:r>
      <w:r w:rsidR="00A51BAC" w:rsidRPr="00507AB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мая</w:t>
      </w:r>
      <w:r w:rsidR="00A51BAC" w:rsidRPr="00507ABC">
        <w:rPr>
          <w:sz w:val="28"/>
          <w:szCs w:val="28"/>
          <w:lang w:val="ru-RU" w:eastAsia="ru-RU"/>
        </w:rPr>
        <w:t xml:space="preserve"> 202</w:t>
      </w:r>
      <w:r w:rsidR="00A51BAC">
        <w:rPr>
          <w:sz w:val="28"/>
          <w:szCs w:val="28"/>
          <w:lang w:val="ru-RU" w:eastAsia="ru-RU"/>
        </w:rPr>
        <w:t xml:space="preserve">5 </w:t>
      </w:r>
      <w:r w:rsidR="00A51BAC" w:rsidRPr="00507ABC">
        <w:rPr>
          <w:sz w:val="28"/>
          <w:szCs w:val="28"/>
          <w:lang w:val="ru-RU" w:eastAsia="ru-RU"/>
        </w:rPr>
        <w:t>г., №</w:t>
      </w:r>
      <w:r w:rsidR="00A51BAC">
        <w:rPr>
          <w:sz w:val="28"/>
          <w:szCs w:val="28"/>
          <w:lang w:val="ru-RU" w:eastAsia="ru-RU"/>
        </w:rPr>
        <w:t xml:space="preserve"> 8</w:t>
      </w:r>
      <w:r w:rsidR="00A51BAC"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4227FB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4227FB">
        <w:rPr>
          <w:color w:val="000000"/>
          <w:sz w:val="28"/>
          <w:szCs w:val="28"/>
          <w:lang w:val="ru-RU"/>
        </w:rPr>
        <w:t xml:space="preserve">         </w:t>
      </w:r>
      <w:r w:rsidR="004227FB" w:rsidRPr="00505677">
        <w:rPr>
          <w:noProof/>
          <w:lang w:val="ru-RU" w:eastAsia="ru-RU"/>
        </w:rPr>
        <w:drawing>
          <wp:inline distT="0" distB="0" distL="0" distR="0" wp14:anchorId="6C82653C" wp14:editId="6172A149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>
        <w:rPr>
          <w:color w:val="000000"/>
          <w:sz w:val="28"/>
          <w:szCs w:val="28"/>
          <w:lang w:val="ru-RU"/>
        </w:rPr>
        <w:t xml:space="preserve">    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10073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F5373C" w:rsidRDefault="00EB2B56" w:rsidP="00F5373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5373C" w:rsidRPr="00EB2B56" w:rsidRDefault="00F5373C" w:rsidP="00F5373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5373C" w:rsidRPr="00EB2B56" w:rsidRDefault="00F5373C" w:rsidP="00F5373C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D10073" w:rsidTr="00484997">
        <w:tc>
          <w:tcPr>
            <w:tcW w:w="5000" w:type="pct"/>
            <w:gridSpan w:val="2"/>
          </w:tcPr>
          <w:p w:rsidR="00F5373C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EB2B56" w:rsidTr="00484997"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70"/>
        </w:trPr>
        <w:tc>
          <w:tcPr>
            <w:tcW w:w="4182" w:type="pct"/>
          </w:tcPr>
          <w:p w:rsidR="00F5373C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37"/>
        </w:trPr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5373C" w:rsidRPr="00EB2B56" w:rsidRDefault="00F5373C" w:rsidP="00F5373C">
      <w:pPr>
        <w:jc w:val="both"/>
        <w:rPr>
          <w:b/>
          <w:sz w:val="24"/>
          <w:szCs w:val="24"/>
          <w:lang w:val="ru-RU" w:eastAsia="ru-RU"/>
        </w:rPr>
      </w:pPr>
    </w:p>
    <w:p w:rsidR="00F5373C" w:rsidRPr="00EB2B56" w:rsidRDefault="00F5373C" w:rsidP="00F5373C">
      <w:pPr>
        <w:jc w:val="both"/>
        <w:rPr>
          <w:b/>
          <w:bCs/>
          <w:sz w:val="24"/>
          <w:szCs w:val="24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50567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505677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505677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505677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</w:rPr>
            </w:pP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505677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рактическ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50567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056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50567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Экзамен /</w:t>
            </w:r>
            <w:r w:rsidR="00505677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505677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505677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D10073" w:rsidTr="00484997">
        <w:trPr>
          <w:trHeight w:val="108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64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505677" w:rsidTr="00484997">
        <w:trPr>
          <w:trHeight w:val="1012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50567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505677" w:rsidTr="00484997">
        <w:trPr>
          <w:trHeight w:val="95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дестинаций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в Новое время.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0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505677">
              <w:rPr>
                <w:color w:val="000000"/>
                <w:szCs w:val="28"/>
                <w:lang w:val="en-US"/>
              </w:rPr>
              <w:t>XVIII</w:t>
            </w:r>
            <w:r w:rsidRPr="00505677">
              <w:rPr>
                <w:color w:val="000000"/>
                <w:szCs w:val="28"/>
              </w:rPr>
              <w:t xml:space="preserve">- </w:t>
            </w:r>
            <w:r w:rsidRPr="00505677">
              <w:rPr>
                <w:color w:val="000000"/>
                <w:szCs w:val="28"/>
              </w:rPr>
              <w:lastRenderedPageBreak/>
              <w:t xml:space="preserve">начале </w:t>
            </w:r>
            <w:r w:rsidRPr="00505677">
              <w:rPr>
                <w:color w:val="000000"/>
                <w:szCs w:val="28"/>
                <w:lang w:val="en-US"/>
              </w:rPr>
              <w:t>XX</w:t>
            </w:r>
            <w:r w:rsidRPr="00505677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505677">
              <w:rPr>
                <w:sz w:val="28"/>
                <w:szCs w:val="28"/>
              </w:rPr>
              <w:lastRenderedPageBreak/>
              <w:t>Crand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Tour</w:t>
            </w:r>
            <w:r w:rsidRPr="00505677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</w:t>
            </w:r>
            <w:r w:rsidRPr="00505677">
              <w:rPr>
                <w:sz w:val="28"/>
                <w:szCs w:val="28"/>
                <w:lang w:val="ru-RU"/>
              </w:rPr>
              <w:lastRenderedPageBreak/>
              <w:t>отдыха. Репрезентация побережья как пространства отдыха: 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</w:tr>
      <w:tr w:rsidR="00F5373C" w:rsidRPr="00505677" w:rsidTr="00484997">
        <w:trPr>
          <w:trHeight w:val="112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Эпоха железных дорог 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массового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Фирма Томаса Кука.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28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. Французский акцент» ресторанного дела в России. Ресторанный сервис в России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 начале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8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горного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Технические виды спорта основа клубного туризма. Образование Российского клуба велосипедистов – туристов и его деятельность.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Туринг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клуб и Российское общество туристов. Экскурсионное движение и просветительский туризм в России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881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Имиджевая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 xml:space="preserve">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rPr>
          <w:trHeight w:val="415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505677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Формирование и эволюция концепции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пролетарского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советского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самодеятельного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 xml:space="preserve">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>-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– начале </w:t>
            </w:r>
            <w:r w:rsidRPr="00505677">
              <w:rPr>
                <w:sz w:val="28"/>
                <w:szCs w:val="28"/>
              </w:rPr>
              <w:t>XXI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505677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557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505677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2. Подготовить небольшой доклад с презентацией по теме «Маршруты, карты и путеводители Средневековья», «Создание карт </w:t>
            </w:r>
            <w:proofErr w:type="spellStart"/>
            <w:r w:rsidRPr="00505677">
              <w:rPr>
                <w:sz w:val="28"/>
                <w:szCs w:val="28"/>
                <w:lang w:val="ru-RU"/>
              </w:rPr>
              <w:t>путешестий</w:t>
            </w:r>
            <w:proofErr w:type="spellEnd"/>
            <w:r w:rsidRPr="00505677">
              <w:rPr>
                <w:sz w:val="28"/>
                <w:szCs w:val="28"/>
                <w:lang w:val="ru-RU"/>
              </w:rPr>
              <w:t>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3. Подготовить небольшой доклад с презентацией по теме: «Характеристика деятельности известных отелей, построенных в 19 </w:t>
            </w:r>
            <w:proofErr w:type="gramStart"/>
            <w:r w:rsidRPr="00505677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505677">
              <w:rPr>
                <w:sz w:val="28"/>
                <w:szCs w:val="28"/>
                <w:lang w:val="ru-RU"/>
              </w:rPr>
              <w:t>».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t xml:space="preserve">Прочтите «Хождение за три моря» Афанасия Никитина и выделите те характеристики </w:t>
            </w: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lastRenderedPageBreak/>
              <w:t>В.2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05677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5056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5677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экзамен</w:t>
            </w:r>
            <w:r w:rsidR="00505677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505677" w:rsidTr="00484997">
        <w:trPr>
          <w:trHeight w:val="78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05677">
              <w:rPr>
                <w:b/>
                <w:bCs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50567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ДИСЦИПЛИНЫ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50567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1. </w:t>
      </w:r>
      <w:r w:rsidRPr="00505677">
        <w:rPr>
          <w:bCs/>
          <w:color w:val="000000"/>
          <w:sz w:val="28"/>
          <w:szCs w:val="28"/>
          <w:lang w:val="ru-RU"/>
        </w:rPr>
        <w:t xml:space="preserve">Багдасарян, </w:t>
      </w:r>
      <w:proofErr w:type="spellStart"/>
      <w:r w:rsidRPr="00505677">
        <w:rPr>
          <w:bCs/>
          <w:color w:val="000000"/>
          <w:sz w:val="28"/>
          <w:szCs w:val="28"/>
          <w:lang w:val="ru-RU"/>
        </w:rPr>
        <w:t>Вардан</w:t>
      </w:r>
      <w:proofErr w:type="spellEnd"/>
      <w:r w:rsidRPr="00505677">
        <w:rPr>
          <w:bCs/>
          <w:color w:val="000000"/>
          <w:sz w:val="28"/>
          <w:szCs w:val="28"/>
          <w:lang w:val="ru-RU"/>
        </w:rPr>
        <w:t xml:space="preserve"> Эрнестович. </w:t>
      </w:r>
      <w:r w:rsidRPr="00505677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505677">
        <w:rPr>
          <w:sz w:val="28"/>
          <w:szCs w:val="28"/>
          <w:lang w:val="ru-RU"/>
        </w:rPr>
        <w:t xml:space="preserve"> - М.: Инфра-М, 2019. -190 с.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2. Березовая, Л. Г. История туризма и гостеприимства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учебник для среднего профессионального образования / Л. Г. Березовая. — Москва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477 с. — (Профессиональное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978-5-534-03693-0.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="00311B4E">
        <w:fldChar w:fldCharType="begin"/>
      </w:r>
      <w:r w:rsidR="00311B4E" w:rsidRPr="00D10073">
        <w:rPr>
          <w:lang w:val="ru-RU"/>
        </w:rPr>
        <w:instrText xml:space="preserve"> </w:instrText>
      </w:r>
      <w:r w:rsidR="00311B4E">
        <w:instrText>HYPERLINK</w:instrText>
      </w:r>
      <w:r w:rsidR="00311B4E" w:rsidRPr="00D10073">
        <w:rPr>
          <w:lang w:val="ru-RU"/>
        </w:rPr>
        <w:instrText xml:space="preserve"> "</w:instrText>
      </w:r>
      <w:r w:rsidR="00311B4E">
        <w:instrText>https</w:instrText>
      </w:r>
      <w:r w:rsidR="00311B4E" w:rsidRPr="00D10073">
        <w:rPr>
          <w:lang w:val="ru-RU"/>
        </w:rPr>
        <w:instrText>://</w:instrText>
      </w:r>
      <w:r w:rsidR="00311B4E">
        <w:instrText>urait</w:instrText>
      </w:r>
      <w:r w:rsidR="00311B4E" w:rsidRPr="00D10073">
        <w:rPr>
          <w:lang w:val="ru-RU"/>
        </w:rPr>
        <w:instrText>.</w:instrText>
      </w:r>
      <w:r w:rsidR="00311B4E">
        <w:instrText>ru</w:instrText>
      </w:r>
      <w:r w:rsidR="00311B4E" w:rsidRPr="00D10073">
        <w:rPr>
          <w:lang w:val="ru-RU"/>
        </w:rPr>
        <w:instrText>/</w:instrText>
      </w:r>
      <w:r w:rsidR="00311B4E">
        <w:instrText>bcode</w:instrText>
      </w:r>
      <w:r w:rsidR="00311B4E" w:rsidRPr="00D10073">
        <w:rPr>
          <w:lang w:val="ru-RU"/>
        </w:rPr>
        <w:instrText xml:space="preserve">/477856" </w:instrText>
      </w:r>
      <w:r w:rsidR="00311B4E">
        <w:fldChar w:fldCharType="separate"/>
      </w:r>
      <w:r w:rsidRPr="00505677">
        <w:rPr>
          <w:rStyle w:val="a9"/>
          <w:sz w:val="28"/>
          <w:szCs w:val="28"/>
        </w:rPr>
        <w:t>https</w:t>
      </w:r>
      <w:r w:rsidRPr="00505677">
        <w:rPr>
          <w:rStyle w:val="a9"/>
          <w:sz w:val="28"/>
          <w:szCs w:val="28"/>
          <w:lang w:val="ru-RU"/>
        </w:rPr>
        <w:t>://</w:t>
      </w:r>
      <w:proofErr w:type="spellStart"/>
      <w:r w:rsidRPr="00505677">
        <w:rPr>
          <w:rStyle w:val="a9"/>
          <w:sz w:val="28"/>
          <w:szCs w:val="28"/>
        </w:rPr>
        <w:t>urait</w:t>
      </w:r>
      <w:proofErr w:type="spellEnd"/>
      <w:r w:rsidRPr="00505677">
        <w:rPr>
          <w:rStyle w:val="a9"/>
          <w:sz w:val="28"/>
          <w:szCs w:val="28"/>
          <w:lang w:val="ru-RU"/>
        </w:rPr>
        <w:t>.</w:t>
      </w:r>
      <w:proofErr w:type="spellStart"/>
      <w:r w:rsidRPr="00505677">
        <w:rPr>
          <w:rStyle w:val="a9"/>
          <w:sz w:val="28"/>
          <w:szCs w:val="28"/>
        </w:rPr>
        <w:t>ru</w:t>
      </w:r>
      <w:proofErr w:type="spellEnd"/>
      <w:r w:rsidRPr="00505677">
        <w:rPr>
          <w:rStyle w:val="a9"/>
          <w:sz w:val="28"/>
          <w:szCs w:val="28"/>
          <w:lang w:val="ru-RU"/>
        </w:rPr>
        <w:t>/</w:t>
      </w:r>
      <w:proofErr w:type="spellStart"/>
      <w:r w:rsidRPr="00505677">
        <w:rPr>
          <w:rStyle w:val="a9"/>
          <w:sz w:val="28"/>
          <w:szCs w:val="28"/>
        </w:rPr>
        <w:t>bcode</w:t>
      </w:r>
      <w:proofErr w:type="spellEnd"/>
      <w:r w:rsidRPr="00505677">
        <w:rPr>
          <w:rStyle w:val="a9"/>
          <w:sz w:val="28"/>
          <w:szCs w:val="28"/>
          <w:lang w:val="ru-RU"/>
        </w:rPr>
        <w:t>/477856</w:t>
      </w:r>
      <w:r w:rsidR="00311B4E">
        <w:rPr>
          <w:rStyle w:val="a9"/>
          <w:sz w:val="28"/>
          <w:szCs w:val="28"/>
          <w:lang w:val="ru-RU"/>
        </w:rPr>
        <w:fldChar w:fldCharType="end"/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3. Игнатьева, И. Ф. Организация туристской деятельности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505677">
        <w:rPr>
          <w:sz w:val="28"/>
          <w:szCs w:val="28"/>
          <w:lang w:val="ru-RU"/>
        </w:rPr>
        <w:t>перераб</w:t>
      </w:r>
      <w:proofErr w:type="spellEnd"/>
      <w:r w:rsidRPr="00505677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978-5-534-13873-3.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="00311B4E">
        <w:fldChar w:fldCharType="begin"/>
      </w:r>
      <w:r w:rsidR="00311B4E" w:rsidRPr="00D10073">
        <w:rPr>
          <w:lang w:val="ru-RU"/>
        </w:rPr>
        <w:instrText xml:space="preserve"> </w:instrText>
      </w:r>
      <w:r w:rsidR="00311B4E">
        <w:instrText>HYPERLINK</w:instrText>
      </w:r>
      <w:r w:rsidR="00311B4E" w:rsidRPr="00D10073">
        <w:rPr>
          <w:lang w:val="ru-RU"/>
        </w:rPr>
        <w:instrText xml:space="preserve"> "</w:instrText>
      </w:r>
      <w:r w:rsidR="00311B4E">
        <w:instrText>https</w:instrText>
      </w:r>
      <w:r w:rsidR="00311B4E" w:rsidRPr="00D10073">
        <w:rPr>
          <w:lang w:val="ru-RU"/>
        </w:rPr>
        <w:instrText>://</w:instrText>
      </w:r>
      <w:r w:rsidR="00311B4E">
        <w:instrText>urait</w:instrText>
      </w:r>
      <w:r w:rsidR="00311B4E" w:rsidRPr="00D10073">
        <w:rPr>
          <w:lang w:val="ru-RU"/>
        </w:rPr>
        <w:instrText>.</w:instrText>
      </w:r>
      <w:r w:rsidR="00311B4E">
        <w:instrText>ru</w:instrText>
      </w:r>
      <w:r w:rsidR="00311B4E" w:rsidRPr="00D10073">
        <w:rPr>
          <w:lang w:val="ru-RU"/>
        </w:rPr>
        <w:instrText>/</w:instrText>
      </w:r>
      <w:r w:rsidR="00311B4E">
        <w:instrText>bcode</w:instrText>
      </w:r>
      <w:r w:rsidR="00311B4E" w:rsidRPr="00D10073">
        <w:rPr>
          <w:lang w:val="ru-RU"/>
        </w:rPr>
        <w:instrText xml:space="preserve">/470587" </w:instrText>
      </w:r>
      <w:r w:rsidR="00311B4E">
        <w:fldChar w:fldCharType="separate"/>
      </w:r>
      <w:r w:rsidRPr="00505677">
        <w:rPr>
          <w:rStyle w:val="a9"/>
          <w:sz w:val="28"/>
          <w:szCs w:val="28"/>
        </w:rPr>
        <w:t>https</w:t>
      </w:r>
      <w:r w:rsidRPr="00505677">
        <w:rPr>
          <w:rStyle w:val="a9"/>
          <w:sz w:val="28"/>
          <w:szCs w:val="28"/>
          <w:lang w:val="ru-RU"/>
        </w:rPr>
        <w:t>://</w:t>
      </w:r>
      <w:proofErr w:type="spellStart"/>
      <w:r w:rsidRPr="00505677">
        <w:rPr>
          <w:rStyle w:val="a9"/>
          <w:sz w:val="28"/>
          <w:szCs w:val="28"/>
        </w:rPr>
        <w:t>urait</w:t>
      </w:r>
      <w:proofErr w:type="spellEnd"/>
      <w:r w:rsidRPr="00505677">
        <w:rPr>
          <w:rStyle w:val="a9"/>
          <w:sz w:val="28"/>
          <w:szCs w:val="28"/>
          <w:lang w:val="ru-RU"/>
        </w:rPr>
        <w:t>.</w:t>
      </w:r>
      <w:proofErr w:type="spellStart"/>
      <w:r w:rsidRPr="00505677">
        <w:rPr>
          <w:rStyle w:val="a9"/>
          <w:sz w:val="28"/>
          <w:szCs w:val="28"/>
        </w:rPr>
        <w:t>ru</w:t>
      </w:r>
      <w:proofErr w:type="spellEnd"/>
      <w:r w:rsidRPr="00505677">
        <w:rPr>
          <w:rStyle w:val="a9"/>
          <w:sz w:val="28"/>
          <w:szCs w:val="28"/>
          <w:lang w:val="ru-RU"/>
        </w:rPr>
        <w:t>/</w:t>
      </w:r>
      <w:proofErr w:type="spellStart"/>
      <w:r w:rsidRPr="00505677">
        <w:rPr>
          <w:rStyle w:val="a9"/>
          <w:sz w:val="28"/>
          <w:szCs w:val="28"/>
        </w:rPr>
        <w:t>bcode</w:t>
      </w:r>
      <w:proofErr w:type="spellEnd"/>
      <w:r w:rsidRPr="00505677">
        <w:rPr>
          <w:rStyle w:val="a9"/>
          <w:sz w:val="28"/>
          <w:szCs w:val="28"/>
          <w:lang w:val="ru-RU"/>
        </w:rPr>
        <w:t>/470587</w:t>
      </w:r>
      <w:r w:rsidR="00311B4E">
        <w:rPr>
          <w:rStyle w:val="a9"/>
          <w:sz w:val="28"/>
          <w:szCs w:val="28"/>
          <w:lang w:val="ru-RU"/>
        </w:rPr>
        <w:fldChar w:fldCharType="end"/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4. </w:t>
      </w:r>
      <w:proofErr w:type="spellStart"/>
      <w:r w:rsidRPr="00505677">
        <w:rPr>
          <w:sz w:val="28"/>
          <w:szCs w:val="28"/>
          <w:lang w:val="ru-RU"/>
        </w:rPr>
        <w:t>Сущинская</w:t>
      </w:r>
      <w:proofErr w:type="spellEnd"/>
      <w:r w:rsidRPr="00505677">
        <w:rPr>
          <w:sz w:val="28"/>
          <w:szCs w:val="28"/>
          <w:lang w:val="ru-RU"/>
        </w:rPr>
        <w:t>, М. Д. Культурный туризм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М. Д. </w:t>
      </w:r>
      <w:proofErr w:type="spellStart"/>
      <w:r w:rsidRPr="00505677">
        <w:rPr>
          <w:sz w:val="28"/>
          <w:szCs w:val="28"/>
          <w:lang w:val="ru-RU"/>
        </w:rPr>
        <w:t>Сущинская</w:t>
      </w:r>
      <w:proofErr w:type="spellEnd"/>
      <w:r w:rsidRPr="00505677">
        <w:rPr>
          <w:sz w:val="28"/>
          <w:szCs w:val="28"/>
          <w:lang w:val="ru-RU"/>
        </w:rPr>
        <w:t xml:space="preserve">. — 2-е изд., </w:t>
      </w:r>
      <w:proofErr w:type="spellStart"/>
      <w:r w:rsidRPr="00505677">
        <w:rPr>
          <w:sz w:val="28"/>
          <w:szCs w:val="28"/>
          <w:lang w:val="ru-RU"/>
        </w:rPr>
        <w:t>испр</w:t>
      </w:r>
      <w:proofErr w:type="spellEnd"/>
      <w:r w:rsidRPr="00505677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, 2021. — 157 с. — (Профессиональное образование). — </w:t>
      </w:r>
      <w:proofErr w:type="gramStart"/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978-5-534-08314-9.</w:t>
      </w:r>
      <w:proofErr w:type="gramEnd"/>
      <w:r w:rsidRPr="00505677">
        <w:rPr>
          <w:sz w:val="28"/>
          <w:szCs w:val="28"/>
          <w:lang w:val="ru-RU"/>
        </w:rPr>
        <w:t xml:space="preserve"> — Текст</w:t>
      </w:r>
      <w:proofErr w:type="gramStart"/>
      <w:r w:rsidRPr="00505677">
        <w:rPr>
          <w:sz w:val="28"/>
          <w:szCs w:val="28"/>
          <w:lang w:val="ru-RU"/>
        </w:rPr>
        <w:t xml:space="preserve"> :</w:t>
      </w:r>
      <w:proofErr w:type="gramEnd"/>
      <w:r w:rsidRPr="00505677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05677">
        <w:rPr>
          <w:sz w:val="28"/>
          <w:szCs w:val="28"/>
          <w:lang w:val="ru-RU"/>
        </w:rPr>
        <w:t>Юрайт</w:t>
      </w:r>
      <w:proofErr w:type="spellEnd"/>
      <w:r w:rsidRPr="00505677">
        <w:rPr>
          <w:sz w:val="28"/>
          <w:szCs w:val="28"/>
          <w:lang w:val="ru-RU"/>
        </w:rPr>
        <w:t xml:space="preserve">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Pr="00505677">
        <w:rPr>
          <w:sz w:val="28"/>
          <w:szCs w:val="28"/>
        </w:rPr>
        <w:t>https</w:t>
      </w:r>
      <w:r w:rsidRPr="00505677">
        <w:rPr>
          <w:sz w:val="28"/>
          <w:szCs w:val="28"/>
          <w:lang w:val="ru-RU"/>
        </w:rPr>
        <w:t>://</w:t>
      </w:r>
      <w:proofErr w:type="spellStart"/>
      <w:r w:rsidRPr="00505677">
        <w:rPr>
          <w:sz w:val="28"/>
          <w:szCs w:val="28"/>
        </w:rPr>
        <w:t>urait</w:t>
      </w:r>
      <w:proofErr w:type="spellEnd"/>
      <w:r w:rsidRPr="00505677">
        <w:rPr>
          <w:sz w:val="28"/>
          <w:szCs w:val="28"/>
          <w:lang w:val="ru-RU"/>
        </w:rPr>
        <w:t>.</w:t>
      </w:r>
      <w:proofErr w:type="spellStart"/>
      <w:r w:rsidRPr="00505677">
        <w:rPr>
          <w:sz w:val="28"/>
          <w:szCs w:val="28"/>
        </w:rPr>
        <w:t>ru</w:t>
      </w:r>
      <w:proofErr w:type="spellEnd"/>
      <w:r w:rsidRPr="00505677">
        <w:rPr>
          <w:sz w:val="28"/>
          <w:szCs w:val="28"/>
          <w:lang w:val="ru-RU"/>
        </w:rPr>
        <w:t>/</w:t>
      </w:r>
      <w:proofErr w:type="spellStart"/>
      <w:r w:rsidRPr="00505677">
        <w:rPr>
          <w:sz w:val="28"/>
          <w:szCs w:val="28"/>
        </w:rPr>
        <w:t>bcode</w:t>
      </w:r>
      <w:proofErr w:type="spellEnd"/>
      <w:r w:rsidRPr="00505677">
        <w:rPr>
          <w:sz w:val="28"/>
          <w:szCs w:val="28"/>
          <w:lang w:val="ru-RU"/>
        </w:rPr>
        <w:t xml:space="preserve">/472073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50567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3.2.2 Журналы: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«Гостиничное дело»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sz w:val="28"/>
          <w:szCs w:val="28"/>
          <w:lang w:val="ru-RU" w:eastAsia="ru-RU"/>
        </w:rPr>
        <w:t>1.</w:t>
      </w:r>
      <w:r w:rsidRPr="00505677">
        <w:rPr>
          <w:sz w:val="28"/>
          <w:szCs w:val="28"/>
          <w:lang w:val="ru-RU"/>
        </w:rPr>
        <w:t xml:space="preserve"> </w:t>
      </w:r>
      <w:r w:rsidRPr="00505677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505677">
        <w:rPr>
          <w:rStyle w:val="fontstyle01"/>
          <w:sz w:val="28"/>
          <w:szCs w:val="28"/>
          <w:lang w:val="ru-RU"/>
        </w:rPr>
        <w:t>Юрайт</w:t>
      </w:r>
      <w:proofErr w:type="spellEnd"/>
      <w:r w:rsidRPr="00505677">
        <w:rPr>
          <w:rStyle w:val="fontstyle01"/>
          <w:sz w:val="28"/>
          <w:szCs w:val="28"/>
          <w:lang w:val="ru-RU"/>
        </w:rPr>
        <w:t xml:space="preserve"> </w:t>
      </w:r>
      <w:r w:rsidR="00311B4E">
        <w:fldChar w:fldCharType="begin"/>
      </w:r>
      <w:r w:rsidR="00311B4E" w:rsidRPr="00D10073">
        <w:rPr>
          <w:lang w:val="ru-RU"/>
        </w:rPr>
        <w:instrText xml:space="preserve"> </w:instrText>
      </w:r>
      <w:r w:rsidR="00311B4E">
        <w:instrText>HYPERLINK</w:instrText>
      </w:r>
      <w:r w:rsidR="00311B4E" w:rsidRPr="00D10073">
        <w:rPr>
          <w:lang w:val="ru-RU"/>
        </w:rPr>
        <w:instrText xml:space="preserve"> "</w:instrText>
      </w:r>
      <w:r w:rsidR="00311B4E">
        <w:instrText>https</w:instrText>
      </w:r>
      <w:r w:rsidR="00311B4E" w:rsidRPr="00D10073">
        <w:rPr>
          <w:lang w:val="ru-RU"/>
        </w:rPr>
        <w:instrText>://</w:instrText>
      </w:r>
      <w:r w:rsidR="00311B4E">
        <w:instrText>urait</w:instrText>
      </w:r>
      <w:r w:rsidR="00311B4E" w:rsidRPr="00D10073">
        <w:rPr>
          <w:lang w:val="ru-RU"/>
        </w:rPr>
        <w:instrText>.</w:instrText>
      </w:r>
      <w:r w:rsidR="00311B4E">
        <w:instrText>ru</w:instrText>
      </w:r>
      <w:r w:rsidR="00311B4E" w:rsidRPr="00D10073">
        <w:rPr>
          <w:lang w:val="ru-RU"/>
        </w:rPr>
        <w:instrText xml:space="preserve">/" </w:instrText>
      </w:r>
      <w:r w:rsidR="00311B4E">
        <w:fldChar w:fldCharType="separate"/>
      </w:r>
      <w:r w:rsidRPr="00505677">
        <w:rPr>
          <w:rStyle w:val="a9"/>
          <w:sz w:val="28"/>
          <w:szCs w:val="28"/>
        </w:rPr>
        <w:t>https</w:t>
      </w:r>
      <w:r w:rsidRPr="00505677">
        <w:rPr>
          <w:rStyle w:val="a9"/>
          <w:sz w:val="28"/>
          <w:szCs w:val="28"/>
          <w:lang w:val="ru-RU"/>
        </w:rPr>
        <w:t>://</w:t>
      </w:r>
      <w:proofErr w:type="spellStart"/>
      <w:r w:rsidRPr="00505677">
        <w:rPr>
          <w:rStyle w:val="a9"/>
          <w:sz w:val="28"/>
          <w:szCs w:val="28"/>
        </w:rPr>
        <w:t>urait</w:t>
      </w:r>
      <w:proofErr w:type="spellEnd"/>
      <w:r w:rsidRPr="00505677">
        <w:rPr>
          <w:rStyle w:val="a9"/>
          <w:sz w:val="28"/>
          <w:szCs w:val="28"/>
          <w:lang w:val="ru-RU"/>
        </w:rPr>
        <w:t>.</w:t>
      </w:r>
      <w:proofErr w:type="spellStart"/>
      <w:r w:rsidRPr="00505677">
        <w:rPr>
          <w:rStyle w:val="a9"/>
          <w:sz w:val="28"/>
          <w:szCs w:val="28"/>
        </w:rPr>
        <w:t>ru</w:t>
      </w:r>
      <w:proofErr w:type="spellEnd"/>
      <w:r w:rsidRPr="00505677">
        <w:rPr>
          <w:rStyle w:val="a9"/>
          <w:sz w:val="28"/>
          <w:szCs w:val="28"/>
          <w:lang w:val="ru-RU"/>
        </w:rPr>
        <w:t>/</w:t>
      </w:r>
      <w:r w:rsidR="00311B4E">
        <w:rPr>
          <w:rStyle w:val="a9"/>
          <w:sz w:val="28"/>
          <w:szCs w:val="28"/>
          <w:lang w:val="ru-RU"/>
        </w:rPr>
        <w:fldChar w:fldCharType="end"/>
      </w:r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311B4E">
        <w:fldChar w:fldCharType="begin"/>
      </w:r>
      <w:r w:rsidR="00311B4E" w:rsidRPr="00D10073">
        <w:rPr>
          <w:lang w:val="ru-RU"/>
        </w:rPr>
        <w:instrText xml:space="preserve"> </w:instrText>
      </w:r>
      <w:r w:rsidR="00311B4E">
        <w:instrText>HYPERLINK</w:instrText>
      </w:r>
      <w:r w:rsidR="00311B4E" w:rsidRPr="00D10073">
        <w:rPr>
          <w:lang w:val="ru-RU"/>
        </w:rPr>
        <w:instrText xml:space="preserve"> "</w:instrText>
      </w:r>
      <w:r w:rsidR="00311B4E">
        <w:instrText>https</w:instrText>
      </w:r>
      <w:r w:rsidR="00311B4E" w:rsidRPr="00D10073">
        <w:rPr>
          <w:lang w:val="ru-RU"/>
        </w:rPr>
        <w:instrText>://</w:instrText>
      </w:r>
      <w:r w:rsidR="00311B4E">
        <w:instrText>profspo</w:instrText>
      </w:r>
      <w:r w:rsidR="00311B4E" w:rsidRPr="00D10073">
        <w:rPr>
          <w:lang w:val="ru-RU"/>
        </w:rPr>
        <w:instrText>.</w:instrText>
      </w:r>
      <w:r w:rsidR="00311B4E">
        <w:instrText>ru</w:instrText>
      </w:r>
      <w:r w:rsidR="00311B4E" w:rsidRPr="00D10073">
        <w:rPr>
          <w:lang w:val="ru-RU"/>
        </w:rPr>
        <w:instrText xml:space="preserve">/" </w:instrText>
      </w:r>
      <w:r w:rsidR="00311B4E">
        <w:fldChar w:fldCharType="separate"/>
      </w:r>
      <w:r w:rsidRPr="00505677">
        <w:rPr>
          <w:rStyle w:val="a9"/>
          <w:sz w:val="28"/>
          <w:szCs w:val="28"/>
        </w:rPr>
        <w:t>https</w:t>
      </w:r>
      <w:r w:rsidRPr="00505677">
        <w:rPr>
          <w:rStyle w:val="a9"/>
          <w:sz w:val="28"/>
          <w:szCs w:val="28"/>
          <w:lang w:val="ru-RU"/>
        </w:rPr>
        <w:t>://</w:t>
      </w:r>
      <w:proofErr w:type="spellStart"/>
      <w:r w:rsidRPr="00505677">
        <w:rPr>
          <w:rStyle w:val="a9"/>
          <w:sz w:val="28"/>
          <w:szCs w:val="28"/>
        </w:rPr>
        <w:t>profspo</w:t>
      </w:r>
      <w:proofErr w:type="spellEnd"/>
      <w:r w:rsidRPr="00505677">
        <w:rPr>
          <w:rStyle w:val="a9"/>
          <w:sz w:val="28"/>
          <w:szCs w:val="28"/>
          <w:lang w:val="ru-RU"/>
        </w:rPr>
        <w:t>.</w:t>
      </w:r>
      <w:proofErr w:type="spellStart"/>
      <w:r w:rsidRPr="00505677">
        <w:rPr>
          <w:rStyle w:val="a9"/>
          <w:sz w:val="28"/>
          <w:szCs w:val="28"/>
        </w:rPr>
        <w:t>ru</w:t>
      </w:r>
      <w:proofErr w:type="spellEnd"/>
      <w:r w:rsidRPr="00505677">
        <w:rPr>
          <w:rStyle w:val="a9"/>
          <w:sz w:val="28"/>
          <w:szCs w:val="28"/>
          <w:lang w:val="ru-RU"/>
        </w:rPr>
        <w:t>/</w:t>
      </w:r>
      <w:r w:rsidR="00311B4E">
        <w:rPr>
          <w:rStyle w:val="a9"/>
          <w:sz w:val="28"/>
          <w:szCs w:val="28"/>
          <w:lang w:val="ru-RU"/>
        </w:rPr>
        <w:fldChar w:fldCharType="end"/>
      </w:r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b/>
          <w:sz w:val="28"/>
          <w:szCs w:val="28"/>
          <w:lang w:eastAsia="ru-RU"/>
        </w:rPr>
        <w:t>­</w:t>
      </w:r>
      <w:r w:rsidRPr="00D10073">
        <w:rPr>
          <w:b/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Power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Point</w:t>
      </w:r>
      <w:r w:rsidRPr="00D10073">
        <w:rPr>
          <w:sz w:val="28"/>
          <w:szCs w:val="28"/>
          <w:lang w:eastAsia="ru-RU"/>
        </w:rPr>
        <w:t xml:space="preserve">, 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sz w:val="28"/>
          <w:szCs w:val="28"/>
          <w:lang w:eastAsia="ru-RU"/>
        </w:rPr>
        <w:t>­</w:t>
      </w:r>
      <w:r w:rsidRPr="00D10073">
        <w:rPr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Windows</w:t>
      </w:r>
      <w:r w:rsidRPr="00D10073">
        <w:rPr>
          <w:sz w:val="28"/>
          <w:szCs w:val="28"/>
          <w:lang w:eastAsia="ru-RU"/>
        </w:rPr>
        <w:t>.</w:t>
      </w:r>
    </w:p>
    <w:p w:rsidR="00F5373C" w:rsidRPr="00D10073" w:rsidRDefault="00F5373C" w:rsidP="00F5373C">
      <w:pPr>
        <w:jc w:val="center"/>
        <w:rPr>
          <w:b/>
          <w:sz w:val="28"/>
          <w:szCs w:val="28"/>
          <w:lang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505677" w:rsidTr="00484997">
        <w:tc>
          <w:tcPr>
            <w:tcW w:w="250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D10073" w:rsidTr="00484997">
        <w:tc>
          <w:tcPr>
            <w:tcW w:w="5000" w:type="pct"/>
            <w:gridSpan w:val="3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05677">
              <w:rPr>
                <w:sz w:val="28"/>
                <w:szCs w:val="28"/>
              </w:rPr>
              <w:t>ОК</w:t>
            </w:r>
            <w:proofErr w:type="gramEnd"/>
            <w:r w:rsidRPr="0050567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05677">
              <w:rPr>
                <w:sz w:val="28"/>
                <w:szCs w:val="28"/>
              </w:rPr>
              <w:t>ОК</w:t>
            </w:r>
            <w:proofErr w:type="gramEnd"/>
            <w:r w:rsidRPr="0050567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EB2B56" w:rsidRPr="00505677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505677" w:rsidSect="00F5373C">
      <w:footerReference w:type="default" r:id="rId13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4E" w:rsidRDefault="00311B4E" w:rsidP="00EB2B56">
      <w:r>
        <w:separator/>
      </w:r>
    </w:p>
  </w:endnote>
  <w:endnote w:type="continuationSeparator" w:id="0">
    <w:p w:rsidR="00311B4E" w:rsidRDefault="00311B4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10073" w:rsidRPr="00D1007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073" w:rsidRPr="00D10073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4E" w:rsidRDefault="00311B4E" w:rsidP="00EB2B56">
      <w:r>
        <w:separator/>
      </w:r>
    </w:p>
  </w:footnote>
  <w:footnote w:type="continuationSeparator" w:id="0">
    <w:p w:rsidR="00311B4E" w:rsidRDefault="00311B4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1B4E"/>
    <w:rsid w:val="00314B4A"/>
    <w:rsid w:val="0032690C"/>
    <w:rsid w:val="003403B1"/>
    <w:rsid w:val="00343AC2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5677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1BAC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073"/>
    <w:rsid w:val="00D10466"/>
    <w:rsid w:val="00D1565B"/>
    <w:rsid w:val="00D24E4E"/>
    <w:rsid w:val="00D50208"/>
    <w:rsid w:val="00D572F7"/>
    <w:rsid w:val="00D70F58"/>
    <w:rsid w:val="00D7571E"/>
    <w:rsid w:val="00D7698D"/>
    <w:rsid w:val="00DA1DDB"/>
    <w:rsid w:val="00DA7A56"/>
    <w:rsid w:val="00DA7AA3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4885-6F3A-41F0-A62C-41CBFB99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23</cp:revision>
  <cp:lastPrinted>2021-12-23T03:41:00Z</cp:lastPrinted>
  <dcterms:created xsi:type="dcterms:W3CDTF">2023-05-30T12:30:00Z</dcterms:created>
  <dcterms:modified xsi:type="dcterms:W3CDTF">2025-11-19T09:06:00Z</dcterms:modified>
</cp:coreProperties>
</file>